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67" w:rsidRDefault="0094101A" w:rsidP="0094101A">
      <w:pPr>
        <w:jc w:val="center"/>
        <w:rPr>
          <w:rFonts w:ascii="Verdana" w:hAnsi="Verdana"/>
          <w:sz w:val="24"/>
          <w:szCs w:val="24"/>
        </w:rPr>
      </w:pPr>
      <w:r w:rsidRPr="0094101A">
        <w:rPr>
          <w:rFonts w:ascii="Verdana" w:hAnsi="Verdana"/>
          <w:sz w:val="24"/>
          <w:szCs w:val="24"/>
        </w:rPr>
        <w:drawing>
          <wp:inline distT="0" distB="0" distL="0" distR="0">
            <wp:extent cx="952500" cy="1457325"/>
            <wp:effectExtent l="0" t="0" r="0" b="9525"/>
            <wp:docPr id="1" name="Picture 1" descr="https://aib.msu.edu/graphics/approved_logos/chapters/aib_CH_Australia-NewZea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b.msu.edu/graphics/approved_logos/chapters/aib_CH_Australia-NewZeala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D8" w:rsidRDefault="00B34BD8" w:rsidP="00064267">
      <w:pPr>
        <w:spacing w:after="0"/>
        <w:jc w:val="center"/>
        <w:rPr>
          <w:rFonts w:ascii="Verdana" w:hAnsi="Verdana"/>
          <w:sz w:val="24"/>
          <w:szCs w:val="24"/>
        </w:rPr>
      </w:pPr>
    </w:p>
    <w:p w:rsidR="00064267" w:rsidRDefault="00AB6086" w:rsidP="00064267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C339AD">
        <w:rPr>
          <w:rFonts w:ascii="Verdana" w:hAnsi="Verdana"/>
          <w:sz w:val="24"/>
          <w:szCs w:val="24"/>
        </w:rPr>
        <w:t xml:space="preserve">The </w:t>
      </w:r>
      <w:r w:rsidRPr="00C339AD">
        <w:rPr>
          <w:rFonts w:ascii="Verdana" w:hAnsi="Verdana"/>
          <w:sz w:val="24"/>
          <w:szCs w:val="24"/>
        </w:rPr>
        <w:t xml:space="preserve">AIB Australia and New Zealand Chapter Annual </w:t>
      </w:r>
    </w:p>
    <w:p w:rsidR="00064267" w:rsidRDefault="00AB6086" w:rsidP="00064267">
      <w:pPr>
        <w:spacing w:after="0"/>
        <w:jc w:val="center"/>
        <w:rPr>
          <w:rFonts w:ascii="Verdana" w:hAnsi="Verdana"/>
          <w:sz w:val="24"/>
          <w:szCs w:val="24"/>
        </w:rPr>
      </w:pPr>
      <w:r w:rsidRPr="00C339AD">
        <w:rPr>
          <w:rFonts w:ascii="Verdana" w:hAnsi="Verdana"/>
          <w:sz w:val="24"/>
          <w:szCs w:val="24"/>
        </w:rPr>
        <w:t xml:space="preserve">Research Symposium &amp; Paper Development Workshop </w:t>
      </w:r>
    </w:p>
    <w:p w:rsidR="00B34BD8" w:rsidRDefault="00AB6086" w:rsidP="00B34BD8">
      <w:pPr>
        <w:spacing w:after="0"/>
        <w:jc w:val="center"/>
        <w:rPr>
          <w:rFonts w:ascii="Verdana" w:hAnsi="Verdana"/>
          <w:sz w:val="24"/>
          <w:szCs w:val="24"/>
        </w:rPr>
      </w:pPr>
      <w:proofErr w:type="gramStart"/>
      <w:r w:rsidRPr="00C339AD">
        <w:rPr>
          <w:rFonts w:ascii="Verdana" w:hAnsi="Verdana"/>
          <w:sz w:val="24"/>
          <w:szCs w:val="24"/>
        </w:rPr>
        <w:t>will</w:t>
      </w:r>
      <w:proofErr w:type="gramEnd"/>
      <w:r w:rsidRPr="00C339AD">
        <w:rPr>
          <w:rFonts w:ascii="Verdana" w:hAnsi="Verdana"/>
          <w:sz w:val="24"/>
          <w:szCs w:val="24"/>
        </w:rPr>
        <w:t xml:space="preserve"> take place on 10th and 11th November 2017,</w:t>
      </w:r>
      <w:r w:rsidR="00B34BD8">
        <w:rPr>
          <w:rFonts w:ascii="Verdana" w:hAnsi="Verdana"/>
          <w:sz w:val="24"/>
          <w:szCs w:val="24"/>
        </w:rPr>
        <w:t xml:space="preserve"> </w:t>
      </w:r>
      <w:r w:rsidRPr="00C339AD">
        <w:rPr>
          <w:rFonts w:ascii="Verdana" w:hAnsi="Verdana"/>
          <w:sz w:val="24"/>
          <w:szCs w:val="24"/>
        </w:rPr>
        <w:t xml:space="preserve">on </w:t>
      </w:r>
    </w:p>
    <w:p w:rsidR="00AB6086" w:rsidRDefault="00AB6086" w:rsidP="00B34BD8">
      <w:pPr>
        <w:spacing w:after="0"/>
        <w:jc w:val="center"/>
        <w:rPr>
          <w:rFonts w:ascii="Verdana" w:hAnsi="Verdana"/>
          <w:sz w:val="24"/>
          <w:szCs w:val="24"/>
        </w:rPr>
      </w:pPr>
      <w:proofErr w:type="gramStart"/>
      <w:r w:rsidRPr="00C339AD">
        <w:rPr>
          <w:rFonts w:ascii="Verdana" w:hAnsi="Verdana"/>
          <w:sz w:val="24"/>
          <w:szCs w:val="24"/>
        </w:rPr>
        <w:t>the</w:t>
      </w:r>
      <w:proofErr w:type="gramEnd"/>
      <w:r w:rsidRPr="00C339AD">
        <w:rPr>
          <w:rFonts w:ascii="Verdana" w:hAnsi="Verdana"/>
          <w:sz w:val="24"/>
          <w:szCs w:val="24"/>
        </w:rPr>
        <w:t xml:space="preserve"> University of Otago campus in Dunedin</w:t>
      </w:r>
      <w:r w:rsidRPr="00C339AD">
        <w:rPr>
          <w:rFonts w:ascii="Verdana" w:hAnsi="Verdana"/>
          <w:sz w:val="24"/>
          <w:szCs w:val="24"/>
        </w:rPr>
        <w:t>, New Zealand.</w:t>
      </w:r>
    </w:p>
    <w:p w:rsidR="00064267" w:rsidRPr="00C339AD" w:rsidRDefault="00064267" w:rsidP="0094101A">
      <w:pPr>
        <w:jc w:val="center"/>
        <w:rPr>
          <w:rFonts w:ascii="Verdana" w:hAnsi="Verdana"/>
          <w:sz w:val="24"/>
          <w:szCs w:val="24"/>
        </w:rPr>
      </w:pPr>
    </w:p>
    <w:p w:rsidR="00AB6086" w:rsidRPr="00C339AD" w:rsidRDefault="00C339AD" w:rsidP="00C339AD">
      <w:pPr>
        <w:jc w:val="center"/>
        <w:rPr>
          <w:rFonts w:ascii="Verdana" w:hAnsi="Verdana"/>
          <w:sz w:val="24"/>
          <w:szCs w:val="24"/>
        </w:rPr>
      </w:pPr>
      <w:r w:rsidRPr="00C339AD">
        <w:rPr>
          <w:rFonts w:ascii="Verdana" w:hAnsi="Verdana"/>
          <w:sz w:val="24"/>
          <w:szCs w:val="24"/>
        </w:rPr>
        <w:t xml:space="preserve">More details </w:t>
      </w:r>
      <w:proofErr w:type="gramStart"/>
      <w:r w:rsidRPr="00C339AD">
        <w:rPr>
          <w:rFonts w:ascii="Verdana" w:hAnsi="Verdana"/>
          <w:sz w:val="24"/>
          <w:szCs w:val="24"/>
        </w:rPr>
        <w:t>will be posted</w:t>
      </w:r>
      <w:proofErr w:type="gramEnd"/>
      <w:r w:rsidRPr="00C339AD">
        <w:rPr>
          <w:rFonts w:ascii="Verdana" w:hAnsi="Verdana"/>
          <w:sz w:val="24"/>
          <w:szCs w:val="24"/>
        </w:rPr>
        <w:t xml:space="preserve"> for this event in June.</w:t>
      </w:r>
    </w:p>
    <w:sectPr w:rsidR="00AB6086" w:rsidRPr="00C3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86"/>
    <w:rsid w:val="00064267"/>
    <w:rsid w:val="0046402B"/>
    <w:rsid w:val="0094101A"/>
    <w:rsid w:val="00AB6086"/>
    <w:rsid w:val="00B34BD8"/>
    <w:rsid w:val="00C3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A1A"/>
  <w15:chartTrackingRefBased/>
  <w15:docId w15:val="{3D01050F-09DA-4946-9C12-0280D389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Kiessling, Kathy</dc:creator>
  <cp:keywords/>
  <dc:description/>
  <cp:lastModifiedBy>Kiessling, Kathy</cp:lastModifiedBy>
  <cp:revision>1</cp:revision>
  <dcterms:created xsi:type="dcterms:W3CDTF">2017-05-25T19:50:00Z</dcterms:created>
  <dcterms:modified xsi:type="dcterms:W3CDTF">2017-05-25T20:01:00Z</dcterms:modified>
</cp:coreProperties>
</file>